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747C6" w:rsidRDefault="003B6356">
      <w:pPr>
        <w:jc w:val="center"/>
        <w:rPr>
          <w:sz w:val="24"/>
          <w:szCs w:val="24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sz w:val="24"/>
          <w:szCs w:val="24"/>
        </w:rPr>
        <w:t>369</w:t>
      </w:r>
    </w:p>
    <w:p w:rsidR="00B747C6" w:rsidRDefault="00B747C6">
      <w:pPr>
        <w:jc w:val="center"/>
        <w:rPr>
          <w:sz w:val="24"/>
          <w:szCs w:val="24"/>
        </w:rPr>
        <w:sectPr w:rsidR="00B747C6">
          <w:headerReference w:type="default" r:id="rId7"/>
          <w:footerReference w:type="default" r:id="rId8"/>
          <w:type w:val="continuous"/>
          <w:pgSz w:w="12240" w:h="15840" w:code="1"/>
          <w:pgMar w:top="1181" w:right="1440" w:bottom="1440" w:left="1440" w:header="720" w:footer="720" w:gutter="0"/>
          <w:cols w:space="720"/>
        </w:sectPr>
      </w:pPr>
    </w:p>
    <w:p w:rsidR="00B747C6" w:rsidRDefault="003B63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 THE DISTRICT COURT OF __________________ COUNTY, KANSAS</w:t>
      </w:r>
      <w:r>
        <w:rPr>
          <w:b/>
          <w:bCs/>
          <w:sz w:val="24"/>
          <w:szCs w:val="24"/>
        </w:rPr>
        <w:br/>
      </w:r>
    </w:p>
    <w:p w:rsidR="00B747C6" w:rsidRDefault="003B6356">
      <w:pPr>
        <w:pStyle w:val="BodyText2"/>
      </w:pPr>
      <w:proofErr w:type="gramStart"/>
      <w:r>
        <w:t>IN THE MATTER OF</w:t>
      </w:r>
      <w:r>
        <w:br/>
      </w:r>
      <w:r>
        <w:br/>
        <w:t>Name_________________________, Juvenile</w:t>
      </w:r>
      <w:r>
        <w:tab/>
      </w:r>
      <w:r>
        <w:tab/>
      </w:r>
      <w:r>
        <w:tab/>
        <w:t>Case No.</w:t>
      </w:r>
      <w:proofErr w:type="gramEnd"/>
      <w:r>
        <w:t xml:space="preserve"> _____________</w:t>
      </w:r>
    </w:p>
    <w:p w:rsidR="00B747C6" w:rsidRDefault="00E744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 of Birth ____________</w:t>
      </w:r>
      <w:r>
        <w:rPr>
          <w:b/>
          <w:bCs/>
          <w:sz w:val="24"/>
          <w:szCs w:val="24"/>
        </w:rPr>
        <w:tab/>
        <w:t xml:space="preserve"> </w:t>
      </w:r>
      <w:proofErr w:type="gramStart"/>
      <w:r w:rsidR="003B6356">
        <w:rPr>
          <w:b/>
          <w:bCs/>
          <w:sz w:val="24"/>
          <w:szCs w:val="24"/>
        </w:rPr>
        <w:t>A  □</w:t>
      </w:r>
      <w:proofErr w:type="gramEnd"/>
      <w:r w:rsidR="003B6356">
        <w:rPr>
          <w:b/>
          <w:bCs/>
          <w:sz w:val="24"/>
          <w:szCs w:val="24"/>
        </w:rPr>
        <w:t xml:space="preserve"> male  □ female</w:t>
      </w:r>
    </w:p>
    <w:p w:rsidR="00B747C6" w:rsidRDefault="00B747C6">
      <w:pPr>
        <w:rPr>
          <w:b/>
          <w:bCs/>
          <w:sz w:val="24"/>
          <w:szCs w:val="24"/>
        </w:rPr>
      </w:pPr>
    </w:p>
    <w:p w:rsidR="00B747C6" w:rsidRDefault="00B747C6">
      <w:pPr>
        <w:rPr>
          <w:b/>
          <w:bCs/>
          <w:sz w:val="24"/>
          <w:szCs w:val="24"/>
        </w:rPr>
      </w:pPr>
    </w:p>
    <w:p w:rsidR="00B747C6" w:rsidRDefault="003B6356">
      <w:pPr>
        <w:pStyle w:val="Heading1"/>
        <w:tabs>
          <w:tab w:val="left" w:pos="720"/>
        </w:tabs>
      </w:pPr>
      <w:r>
        <w:rPr>
          <w:u w:val="single"/>
        </w:rPr>
        <w:t>NOTICE OF HEARING ON ALLEGATION OF VIOLATION</w:t>
      </w:r>
    </w:p>
    <w:p w:rsidR="00B747C6" w:rsidRDefault="003B6356">
      <w:pPr>
        <w:jc w:val="center"/>
        <w:rPr>
          <w:sz w:val="24"/>
          <w:szCs w:val="24"/>
        </w:rPr>
      </w:pPr>
      <w:r>
        <w:rPr>
          <w:sz w:val="24"/>
          <w:szCs w:val="24"/>
        </w:rPr>
        <w:t>Pursuant to K.S.A. 38-2368</w:t>
      </w:r>
    </w:p>
    <w:p w:rsidR="00B747C6" w:rsidRDefault="00B747C6">
      <w:pPr>
        <w:rPr>
          <w:sz w:val="24"/>
          <w:szCs w:val="24"/>
        </w:rPr>
      </w:pPr>
    </w:p>
    <w:p w:rsidR="00B747C6" w:rsidRDefault="003B635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TO: </w:t>
      </w:r>
      <w:r>
        <w:rPr>
          <w:sz w:val="24"/>
          <w:szCs w:val="24"/>
        </w:rPr>
        <w:tab/>
      </w:r>
    </w:p>
    <w:p w:rsidR="00B747C6" w:rsidRDefault="003B6356">
      <w:pPr>
        <w:ind w:left="7920" w:hanging="7920"/>
        <w:rPr>
          <w:sz w:val="24"/>
          <w:szCs w:val="24"/>
        </w:rPr>
      </w:pPr>
      <w:r>
        <w:rPr>
          <w:sz w:val="24"/>
          <w:szCs w:val="24"/>
          <w:u w:val="single"/>
        </w:rPr>
        <w:t>Name</w:t>
      </w:r>
      <w:r w:rsidR="00287D71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  <w:u w:val="single"/>
        </w:rPr>
        <w:t>Address</w:t>
      </w:r>
      <w:r w:rsidR="00287D71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  <w:u w:val="single"/>
        </w:rPr>
        <w:t>Relationship</w:t>
      </w:r>
    </w:p>
    <w:p w:rsidR="00B747C6" w:rsidRDefault="00B747C6">
      <w:pPr>
        <w:rPr>
          <w:sz w:val="24"/>
          <w:szCs w:val="24"/>
        </w:rPr>
      </w:pPr>
    </w:p>
    <w:p w:rsidR="00B747C6" w:rsidRDefault="003B63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  <w:u w:val="single"/>
        </w:rPr>
        <w:t>Juvenile</w:t>
      </w:r>
      <w:r>
        <w:rPr>
          <w:sz w:val="24"/>
          <w:szCs w:val="24"/>
        </w:rPr>
        <w:t>__ _____________________________________________________________________________</w:t>
      </w:r>
    </w:p>
    <w:p w:rsidR="00B747C6" w:rsidRDefault="003B63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747C6" w:rsidRDefault="003B63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 _____________________________________________________________________________</w:t>
      </w:r>
    </w:p>
    <w:p w:rsidR="00B747C6" w:rsidRDefault="00B747C6">
      <w:pPr>
        <w:rPr>
          <w:sz w:val="24"/>
          <w:szCs w:val="24"/>
        </w:rPr>
      </w:pPr>
    </w:p>
    <w:p w:rsidR="00B747C6" w:rsidRDefault="003B63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□ A Motion Alleging Violation has been filed and □ On the Court’s own motion</w:t>
      </w:r>
      <w:r>
        <w:rPr>
          <w:sz w:val="24"/>
          <w:szCs w:val="24"/>
        </w:rPr>
        <w:t xml:space="preserve"> a hearing to determine if the juvenile has violated a condition of probation or court-ordered placement is scheduled before this Court </w:t>
      </w:r>
      <w:r>
        <w:rPr>
          <w:b/>
          <w:bCs/>
          <w:sz w:val="24"/>
          <w:szCs w:val="24"/>
        </w:rPr>
        <w:t>________</w:t>
      </w:r>
      <w:r>
        <w:rPr>
          <w:sz w:val="24"/>
          <w:szCs w:val="24"/>
        </w:rPr>
        <w:t xml:space="preserve"> on the ______ day of ______________, ______, at _______ </w:t>
      </w:r>
      <w:r>
        <w:rPr>
          <w:b/>
          <w:bCs/>
          <w:sz w:val="24"/>
          <w:szCs w:val="24"/>
        </w:rPr>
        <w:t xml:space="preserve">  </w:t>
      </w:r>
      <w:r w:rsidRPr="00F049EE">
        <w:rPr>
          <w:bCs/>
          <w:sz w:val="24"/>
          <w:szCs w:val="24"/>
        </w:rPr>
        <w:t xml:space="preserve">□ a.m.   </w:t>
      </w:r>
      <w:proofErr w:type="gramStart"/>
      <w:r w:rsidRPr="00F049EE">
        <w:rPr>
          <w:bCs/>
          <w:sz w:val="24"/>
          <w:szCs w:val="24"/>
        </w:rPr>
        <w:t>□ p.m.</w:t>
      </w:r>
      <w:proofErr w:type="gramEnd"/>
      <w:r>
        <w:rPr>
          <w:sz w:val="24"/>
          <w:szCs w:val="24"/>
        </w:rPr>
        <w:t xml:space="preserve">   If the juvenile fails to appear for the hearing the Court may enter judgment against the juvenile. </w:t>
      </w:r>
    </w:p>
    <w:p w:rsidR="00B747C6" w:rsidRDefault="00B747C6">
      <w:pPr>
        <w:rPr>
          <w:sz w:val="24"/>
          <w:szCs w:val="24"/>
        </w:rPr>
      </w:pPr>
    </w:p>
    <w:p w:rsidR="00B747C6" w:rsidRDefault="003B635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Issued this ______ day of ____________________, _______.</w:t>
      </w:r>
      <w:proofErr w:type="gramEnd"/>
    </w:p>
    <w:p w:rsidR="00B747C6" w:rsidRDefault="00B747C6">
      <w:pPr>
        <w:rPr>
          <w:sz w:val="24"/>
          <w:szCs w:val="24"/>
        </w:rPr>
      </w:pPr>
    </w:p>
    <w:p w:rsidR="00B747C6" w:rsidRDefault="00B747C6">
      <w:pPr>
        <w:rPr>
          <w:sz w:val="24"/>
          <w:szCs w:val="24"/>
        </w:rPr>
      </w:pPr>
    </w:p>
    <w:p w:rsidR="00B747C6" w:rsidRDefault="003B63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B747C6" w:rsidRDefault="003B63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 of the District Court</w:t>
      </w:r>
    </w:p>
    <w:p w:rsidR="00B747C6" w:rsidRDefault="00B747C6">
      <w:pPr>
        <w:rPr>
          <w:sz w:val="24"/>
          <w:szCs w:val="24"/>
        </w:rPr>
      </w:pPr>
    </w:p>
    <w:p w:rsidR="00B747C6" w:rsidRDefault="00B747C6">
      <w:pPr>
        <w:rPr>
          <w:sz w:val="24"/>
          <w:szCs w:val="24"/>
        </w:rPr>
      </w:pPr>
    </w:p>
    <w:p w:rsidR="00B747C6" w:rsidRDefault="003B6356">
      <w:pPr>
        <w:jc w:val="center"/>
        <w:rPr>
          <w:sz w:val="24"/>
          <w:szCs w:val="24"/>
        </w:rPr>
      </w:pPr>
      <w:r>
        <w:rPr>
          <w:sz w:val="24"/>
          <w:szCs w:val="24"/>
        </w:rPr>
        <w:t>CERTIFICATE OF SERVICE</w:t>
      </w:r>
    </w:p>
    <w:p w:rsidR="00B747C6" w:rsidRDefault="00B747C6">
      <w:pPr>
        <w:rPr>
          <w:sz w:val="24"/>
          <w:szCs w:val="24"/>
        </w:rPr>
      </w:pPr>
    </w:p>
    <w:p w:rsidR="00B747C6" w:rsidRDefault="003B6356">
      <w:pPr>
        <w:rPr>
          <w:sz w:val="24"/>
          <w:szCs w:val="24"/>
        </w:rPr>
      </w:pPr>
      <w:r>
        <w:rPr>
          <w:sz w:val="24"/>
          <w:szCs w:val="24"/>
        </w:rPr>
        <w:tab/>
        <w:t>The undersigned certifies that the service was accomplished as follows:</w:t>
      </w:r>
    </w:p>
    <w:p w:rsidR="00B747C6" w:rsidRDefault="00B747C6">
      <w:pPr>
        <w:rPr>
          <w:sz w:val="24"/>
          <w:szCs w:val="24"/>
        </w:rPr>
      </w:pPr>
    </w:p>
    <w:p w:rsidR="00B747C6" w:rsidRDefault="005C3EE8">
      <w:pPr>
        <w:ind w:left="7200" w:hanging="7200"/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  <w:t xml:space="preserve">  </w:t>
      </w:r>
      <w:r w:rsidR="003B6356">
        <w:rPr>
          <w:sz w:val="24"/>
          <w:szCs w:val="24"/>
        </w:rPr>
        <w:t>Manner of Service</w:t>
      </w:r>
      <w:r w:rsidR="003B6356">
        <w:rPr>
          <w:sz w:val="24"/>
          <w:szCs w:val="24"/>
        </w:rPr>
        <w:tab/>
      </w:r>
      <w:r w:rsidR="003B6356">
        <w:rPr>
          <w:sz w:val="24"/>
          <w:szCs w:val="24"/>
        </w:rPr>
        <w:tab/>
      </w:r>
      <w:r w:rsidR="003B6356">
        <w:rPr>
          <w:sz w:val="24"/>
          <w:szCs w:val="24"/>
        </w:rPr>
        <w:tab/>
      </w:r>
      <w:r w:rsidR="003B6356">
        <w:rPr>
          <w:sz w:val="24"/>
          <w:szCs w:val="24"/>
        </w:rPr>
        <w:tab/>
      </w:r>
      <w:r w:rsidR="003B6356">
        <w:rPr>
          <w:sz w:val="24"/>
          <w:szCs w:val="24"/>
        </w:rPr>
        <w:tab/>
        <w:t>Date/Time</w:t>
      </w:r>
    </w:p>
    <w:p w:rsidR="00B747C6" w:rsidRDefault="003B63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 _____________________________________________________________________________</w:t>
      </w:r>
    </w:p>
    <w:p w:rsidR="00B747C6" w:rsidRPr="005C3EE8" w:rsidRDefault="003B63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747C6" w:rsidRDefault="00B747C6">
      <w:pPr>
        <w:rPr>
          <w:sz w:val="24"/>
          <w:szCs w:val="24"/>
        </w:rPr>
      </w:pPr>
    </w:p>
    <w:p w:rsidR="00B747C6" w:rsidRDefault="003B63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B747C6" w:rsidRDefault="00B747C6">
      <w:pPr>
        <w:rPr>
          <w:sz w:val="24"/>
          <w:szCs w:val="24"/>
        </w:rPr>
        <w:sectPr w:rsidR="00B747C6">
          <w:headerReference w:type="default" r:id="rId9"/>
          <w:footerReference w:type="default" r:id="rId10"/>
          <w:type w:val="continuous"/>
          <w:pgSz w:w="12240" w:h="15840" w:code="1"/>
          <w:pgMar w:top="1181" w:right="1440" w:bottom="1440" w:left="1440" w:header="720" w:footer="720" w:gutter="0"/>
          <w:cols w:space="720"/>
        </w:sectPr>
      </w:pPr>
    </w:p>
    <w:p w:rsidR="00B747C6" w:rsidRDefault="003B6356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 of the Court</w:t>
      </w:r>
    </w:p>
    <w:p w:rsidR="00B747C6" w:rsidRDefault="00B747C6">
      <w:pPr>
        <w:rPr>
          <w:sz w:val="24"/>
          <w:szCs w:val="24"/>
        </w:rPr>
      </w:pPr>
    </w:p>
    <w:p w:rsidR="00B747C6" w:rsidRDefault="003B6356">
      <w:pPr>
        <w:jc w:val="center"/>
        <w:rPr>
          <w:sz w:val="24"/>
          <w:szCs w:val="24"/>
        </w:rPr>
      </w:pPr>
      <w:r>
        <w:rPr>
          <w:sz w:val="24"/>
          <w:szCs w:val="24"/>
        </w:rPr>
        <w:t>Authority</w:t>
      </w:r>
    </w:p>
    <w:p w:rsidR="00B747C6" w:rsidRDefault="00B747C6">
      <w:pPr>
        <w:rPr>
          <w:sz w:val="24"/>
          <w:szCs w:val="24"/>
        </w:rPr>
      </w:pPr>
    </w:p>
    <w:p w:rsidR="00B747C6" w:rsidRDefault="003B6356">
      <w:pPr>
        <w:rPr>
          <w:sz w:val="24"/>
          <w:szCs w:val="24"/>
        </w:rPr>
      </w:pPr>
      <w:r>
        <w:rPr>
          <w:sz w:val="24"/>
          <w:szCs w:val="24"/>
        </w:rPr>
        <w:t>K.S.A. 38-2368.</w:t>
      </w:r>
    </w:p>
    <w:p w:rsidR="00B747C6" w:rsidRDefault="00B747C6">
      <w:pPr>
        <w:rPr>
          <w:sz w:val="24"/>
          <w:szCs w:val="24"/>
        </w:rPr>
      </w:pPr>
    </w:p>
    <w:p w:rsidR="00B747C6" w:rsidRDefault="00B747C6">
      <w:pPr>
        <w:rPr>
          <w:sz w:val="24"/>
          <w:szCs w:val="24"/>
        </w:rPr>
      </w:pPr>
    </w:p>
    <w:p w:rsidR="00B747C6" w:rsidRDefault="003B6356">
      <w:pPr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:rsidR="00B747C6" w:rsidRDefault="00B747C6">
      <w:pPr>
        <w:rPr>
          <w:sz w:val="24"/>
          <w:szCs w:val="24"/>
        </w:rPr>
      </w:pPr>
    </w:p>
    <w:p w:rsidR="00B747C6" w:rsidRDefault="00B747C6">
      <w:pPr>
        <w:rPr>
          <w:sz w:val="24"/>
          <w:szCs w:val="24"/>
        </w:rPr>
      </w:pPr>
    </w:p>
    <w:p w:rsidR="00B747C6" w:rsidRDefault="003B6356">
      <w:pPr>
        <w:pStyle w:val="BodyText3"/>
      </w:pPr>
      <w:r>
        <w:tab/>
        <w:t xml:space="preserve">The statute requires that the court set a motion alleging a violation of a condition of probation or court-ordered placement for hearing, and provide copies of the report describing the violation to the parties.  K.S.A. 38-2368. </w:t>
      </w:r>
    </w:p>
    <w:p w:rsidR="00B747C6" w:rsidRDefault="00B747C6">
      <w:pPr>
        <w:rPr>
          <w:sz w:val="24"/>
          <w:szCs w:val="24"/>
        </w:rPr>
      </w:pPr>
    </w:p>
    <w:p w:rsidR="00B747C6" w:rsidRDefault="003B6356">
      <w:pPr>
        <w:jc w:val="center"/>
        <w:rPr>
          <w:sz w:val="24"/>
          <w:szCs w:val="24"/>
        </w:rPr>
      </w:pPr>
      <w:r>
        <w:rPr>
          <w:sz w:val="24"/>
          <w:szCs w:val="24"/>
        </w:rPr>
        <w:t>Comments</w:t>
      </w:r>
    </w:p>
    <w:p w:rsidR="00B747C6" w:rsidRDefault="00B747C6">
      <w:pPr>
        <w:rPr>
          <w:sz w:val="24"/>
          <w:szCs w:val="24"/>
        </w:rPr>
      </w:pPr>
    </w:p>
    <w:p w:rsidR="00B747C6" w:rsidRDefault="003B63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juvenile is subject to the jurisdiction of the court until completion of the community based program.  </w:t>
      </w:r>
      <w:proofErr w:type="gramStart"/>
      <w:r>
        <w:rPr>
          <w:i/>
          <w:iCs/>
          <w:sz w:val="24"/>
          <w:szCs w:val="24"/>
        </w:rPr>
        <w:t>In re Habeas Corpus Petition of S.J.K.</w:t>
      </w:r>
      <w:r>
        <w:rPr>
          <w:sz w:val="24"/>
          <w:szCs w:val="24"/>
        </w:rPr>
        <w:t>, 32 Kan.App.2d 1067, 94 P.3d 734 (2004).</w:t>
      </w:r>
      <w:proofErr w:type="gramEnd"/>
    </w:p>
    <w:sectPr w:rsidR="00B747C6">
      <w:headerReference w:type="default" r:id="rId11"/>
      <w:footerReference w:type="default" r:id="rId12"/>
      <w:type w:val="continuous"/>
      <w:pgSz w:w="12240" w:h="15840"/>
      <w:pgMar w:top="1179" w:right="1350" w:bottom="1440" w:left="1440" w:header="90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C6" w:rsidRDefault="003B6356">
      <w:r>
        <w:separator/>
      </w:r>
    </w:p>
  </w:endnote>
  <w:endnote w:type="continuationSeparator" w:id="0">
    <w:p w:rsidR="00B747C6" w:rsidRDefault="003B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C6" w:rsidRDefault="003B6356">
    <w:pPr>
      <w:pStyle w:val="Footer"/>
      <w:jc w:val="center"/>
    </w:pPr>
    <w:r>
      <w:t>-1-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C6" w:rsidRDefault="003B6356">
    <w:pPr>
      <w:framePr w:wrap="notBeside" w:hAnchor="text" w:xAlign="center"/>
      <w:rPr>
        <w:sz w:val="24"/>
        <w:szCs w:val="24"/>
      </w:rPr>
    </w:pPr>
    <w:r>
      <w:rPr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</w:instrText>
    </w:r>
    <w:r>
      <w:rPr>
        <w:sz w:val="24"/>
        <w:szCs w:val="24"/>
      </w:rPr>
      <w:fldChar w:fldCharType="separate"/>
    </w:r>
    <w:r w:rsidR="005C3EE8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>-</w:t>
    </w:r>
  </w:p>
  <w:p w:rsidR="00B747C6" w:rsidRDefault="00B747C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C6" w:rsidRDefault="003B6356">
    <w:pPr>
      <w:framePr w:wrap="notBeside" w:hAnchor="text" w:xAlign="center"/>
      <w:rPr>
        <w:sz w:val="24"/>
        <w:szCs w:val="24"/>
      </w:rPr>
    </w:pPr>
    <w:r>
      <w:rPr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</w:instrText>
    </w:r>
    <w:r>
      <w:rPr>
        <w:sz w:val="24"/>
        <w:szCs w:val="24"/>
      </w:rPr>
      <w:fldChar w:fldCharType="separate"/>
    </w:r>
    <w:r w:rsidR="00424181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>-</w:t>
    </w:r>
  </w:p>
  <w:p w:rsidR="00B747C6" w:rsidRDefault="00B747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C6" w:rsidRDefault="003B6356">
      <w:r>
        <w:separator/>
      </w:r>
    </w:p>
  </w:footnote>
  <w:footnote w:type="continuationSeparator" w:id="0">
    <w:p w:rsidR="00B747C6" w:rsidRDefault="003B6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C6" w:rsidRDefault="003B6356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  <w:r w:rsidR="0089541B">
      <w:rPr>
        <w:sz w:val="24"/>
        <w:szCs w:val="24"/>
      </w:rPr>
      <w:t>5/1/13</w:t>
    </w:r>
  </w:p>
  <w:p w:rsidR="00B747C6" w:rsidRDefault="00B747C6">
    <w:pPr>
      <w:tabs>
        <w:tab w:val="right" w:pos="9180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C6" w:rsidRDefault="003B6356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  <w:t>8/1/07</w:t>
    </w:r>
  </w:p>
  <w:p w:rsidR="00B747C6" w:rsidRDefault="00B747C6">
    <w:pPr>
      <w:tabs>
        <w:tab w:val="right" w:pos="9180"/>
      </w:tabs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C6" w:rsidRDefault="003B6356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  <w:r w:rsidR="000D604B">
      <w:rPr>
        <w:sz w:val="24"/>
        <w:szCs w:val="24"/>
      </w:rPr>
      <w:t>5/1/13</w:t>
    </w:r>
  </w:p>
  <w:p w:rsidR="00B747C6" w:rsidRDefault="00B747C6">
    <w:pPr>
      <w:tabs>
        <w:tab w:val="right" w:pos="918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56"/>
    <w:rsid w:val="000D604B"/>
    <w:rsid w:val="00287D71"/>
    <w:rsid w:val="003B6356"/>
    <w:rsid w:val="00424181"/>
    <w:rsid w:val="005C3EE8"/>
    <w:rsid w:val="0089541B"/>
    <w:rsid w:val="00B747C6"/>
    <w:rsid w:val="00E7442B"/>
    <w:rsid w:val="00F0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dc:description>IN THE DISTRICT COURT OF                                                    COUNTY, KANSAS</dc:description>
  <cp:lastModifiedBy>Helen Kline</cp:lastModifiedBy>
  <cp:revision>2</cp:revision>
  <cp:lastPrinted>2007-08-01T17:35:00Z</cp:lastPrinted>
  <dcterms:created xsi:type="dcterms:W3CDTF">2016-12-30T14:58:00Z</dcterms:created>
  <dcterms:modified xsi:type="dcterms:W3CDTF">2016-12-30T14:58:00Z</dcterms:modified>
</cp:coreProperties>
</file>