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26C4" w14:textId="77777777" w:rsidR="00F3290B" w:rsidRDefault="00F3290B">
      <w:pPr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334</w:t>
      </w:r>
    </w:p>
    <w:p w14:paraId="7079E5B2" w14:textId="77777777" w:rsidR="00F3290B" w:rsidRDefault="00F3290B">
      <w:pPr>
        <w:jc w:val="center"/>
        <w:rPr>
          <w:sz w:val="24"/>
          <w:szCs w:val="24"/>
        </w:rPr>
        <w:sectPr w:rsidR="00F3290B">
          <w:headerReference w:type="default" r:id="rId6"/>
          <w:footerReference w:type="default" r:id="rId7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14:paraId="0F6DDC39" w14:textId="77777777" w:rsidR="00F3290B" w:rsidRDefault="00F329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14:paraId="04A6223F" w14:textId="77777777" w:rsidR="00F3290B" w:rsidRDefault="00F3290B">
      <w:pPr>
        <w:pStyle w:val="BodyText2"/>
      </w:pPr>
      <w:r>
        <w:t>IN THE MATTER OF</w:t>
      </w:r>
      <w:r>
        <w:br/>
      </w:r>
      <w:r>
        <w:br/>
        <w:t>Name_________________________, Juvenile</w:t>
      </w:r>
      <w:r>
        <w:tab/>
      </w:r>
      <w:r>
        <w:tab/>
      </w:r>
      <w:r>
        <w:tab/>
        <w:t>Case No. _____________</w:t>
      </w:r>
    </w:p>
    <w:p w14:paraId="747C6C74" w14:textId="77777777" w:rsidR="00F3290B" w:rsidRDefault="00A72C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Year of Birth </w:t>
      </w:r>
      <w:bookmarkStart w:id="0" w:name="Text5"/>
      <w:bookmarkStart w:id="1" w:name="Text6"/>
      <w:bookmarkEnd w:id="0"/>
      <w:bookmarkEnd w:id="1"/>
      <w:r>
        <w:rPr>
          <w:b/>
          <w:bCs/>
          <w:sz w:val="24"/>
          <w:szCs w:val="24"/>
        </w:rPr>
        <w:t xml:space="preserve">____________  </w:t>
      </w:r>
      <w:r w:rsidR="00F3290B">
        <w:rPr>
          <w:b/>
          <w:bCs/>
          <w:sz w:val="24"/>
          <w:szCs w:val="24"/>
        </w:rPr>
        <w:t xml:space="preserve">A  </w:t>
      </w:r>
      <w:r w:rsidR="00A931B1" w:rsidRPr="00176D83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931B1" w:rsidRPr="00176D83">
        <w:rPr>
          <w:sz w:val="22"/>
          <w:szCs w:val="22"/>
        </w:rPr>
        <w:instrText xml:space="preserve"> FORMCHECKBOX </w:instrText>
      </w:r>
      <w:r w:rsidR="00084B99">
        <w:rPr>
          <w:sz w:val="22"/>
          <w:szCs w:val="22"/>
        </w:rPr>
      </w:r>
      <w:r w:rsidR="00084B99">
        <w:rPr>
          <w:sz w:val="22"/>
          <w:szCs w:val="22"/>
        </w:rPr>
        <w:fldChar w:fldCharType="separate"/>
      </w:r>
      <w:r w:rsidR="00A931B1" w:rsidRPr="00176D83">
        <w:rPr>
          <w:sz w:val="22"/>
          <w:szCs w:val="22"/>
        </w:rPr>
        <w:fldChar w:fldCharType="end"/>
      </w:r>
      <w:r w:rsidR="00F3290B">
        <w:rPr>
          <w:b/>
          <w:bCs/>
          <w:sz w:val="24"/>
          <w:szCs w:val="24"/>
        </w:rPr>
        <w:t xml:space="preserve"> male  </w:t>
      </w:r>
      <w:r w:rsidR="00A931B1" w:rsidRPr="00176D83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931B1" w:rsidRPr="00176D83">
        <w:rPr>
          <w:sz w:val="22"/>
          <w:szCs w:val="22"/>
        </w:rPr>
        <w:instrText xml:space="preserve"> FORMCHECKBOX </w:instrText>
      </w:r>
      <w:r w:rsidR="00084B99">
        <w:rPr>
          <w:sz w:val="22"/>
          <w:szCs w:val="22"/>
        </w:rPr>
      </w:r>
      <w:r w:rsidR="00084B99">
        <w:rPr>
          <w:sz w:val="22"/>
          <w:szCs w:val="22"/>
        </w:rPr>
        <w:fldChar w:fldCharType="separate"/>
      </w:r>
      <w:r w:rsidR="00A931B1" w:rsidRPr="00176D83">
        <w:rPr>
          <w:sz w:val="22"/>
          <w:szCs w:val="22"/>
        </w:rPr>
        <w:fldChar w:fldCharType="end"/>
      </w:r>
      <w:r w:rsidR="00F3290B">
        <w:rPr>
          <w:b/>
          <w:bCs/>
          <w:sz w:val="24"/>
          <w:szCs w:val="24"/>
        </w:rPr>
        <w:t xml:space="preserve"> female</w:t>
      </w:r>
    </w:p>
    <w:p w14:paraId="6459865D" w14:textId="77777777" w:rsidR="00F3290B" w:rsidRDefault="00F3290B">
      <w:pPr>
        <w:rPr>
          <w:b/>
          <w:bCs/>
          <w:sz w:val="24"/>
          <w:szCs w:val="24"/>
        </w:rPr>
      </w:pPr>
    </w:p>
    <w:p w14:paraId="59849119" w14:textId="77777777" w:rsidR="00F3290B" w:rsidRDefault="00F3290B">
      <w:pPr>
        <w:rPr>
          <w:b/>
          <w:bCs/>
          <w:sz w:val="24"/>
          <w:szCs w:val="24"/>
        </w:rPr>
      </w:pPr>
    </w:p>
    <w:p w14:paraId="4DBF5AD3" w14:textId="77777777" w:rsidR="00F3290B" w:rsidRDefault="00F3290B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RULING ON REQUEST FOR JURY TRIAL</w:t>
      </w:r>
    </w:p>
    <w:p w14:paraId="410C3C53" w14:textId="77777777" w:rsidR="00A931B1" w:rsidRDefault="00A931B1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AND/OR WAIVER OF TIME REQUIREMENT PROVIDED IN K.S.A. 38-2357(a)(1)</w:t>
      </w:r>
    </w:p>
    <w:p w14:paraId="0D7316AB" w14:textId="77777777" w:rsidR="00F3290B" w:rsidRDefault="00F3290B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38-2357</w:t>
      </w:r>
    </w:p>
    <w:p w14:paraId="133961C9" w14:textId="77777777" w:rsidR="00F3290B" w:rsidRDefault="00F3290B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1B691052" w14:textId="39A2A0C4" w:rsidR="00F3290B" w:rsidRDefault="00F3290B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84B99" w:rsidRPr="00447054">
        <w:rPr>
          <w:sz w:val="24"/>
          <w:szCs w:val="24"/>
        </w:rPr>
        <w:t xml:space="preserve">NOW on this </w:t>
      </w:r>
      <w:bookmarkStart w:id="2" w:name="Text23"/>
      <w:r w:rsidR="00084B99" w:rsidRPr="00447054">
        <w:rPr>
          <w:sz w:val="24"/>
          <w:szCs w:val="24"/>
        </w:rPr>
        <w:t xml:space="preserve">________ </w:t>
      </w:r>
      <w:bookmarkEnd w:id="2"/>
      <w:r w:rsidR="00084B99" w:rsidRPr="00447054">
        <w:rPr>
          <w:sz w:val="24"/>
          <w:szCs w:val="24"/>
        </w:rPr>
        <w:t xml:space="preserve">day of </w:t>
      </w:r>
      <w:bookmarkStart w:id="3" w:name="Text24"/>
      <w:r w:rsidR="00084B99" w:rsidRPr="00447054">
        <w:rPr>
          <w:sz w:val="24"/>
          <w:szCs w:val="24"/>
        </w:rPr>
        <w:t>_____________</w:t>
      </w:r>
      <w:bookmarkEnd w:id="3"/>
      <w:r w:rsidR="00084B99" w:rsidRPr="00447054">
        <w:rPr>
          <w:sz w:val="24"/>
          <w:szCs w:val="24"/>
        </w:rPr>
        <w:t xml:space="preserve">, </w:t>
      </w:r>
      <w:bookmarkStart w:id="4" w:name="Text25"/>
      <w:r w:rsidR="00084B99">
        <w:rPr>
          <w:sz w:val="24"/>
          <w:szCs w:val="24"/>
        </w:rPr>
        <w:t>20</w:t>
      </w:r>
      <w:r w:rsidR="00084B99" w:rsidRPr="00447054">
        <w:rPr>
          <w:noProof/>
          <w:sz w:val="24"/>
          <w:szCs w:val="24"/>
        </w:rPr>
        <w:t>________</w:t>
      </w:r>
      <w:bookmarkEnd w:id="4"/>
      <w:r w:rsidR="00084B99" w:rsidRPr="00447054">
        <w:rPr>
          <w:sz w:val="24"/>
          <w:szCs w:val="24"/>
        </w:rPr>
        <w:t>, the</w:t>
      </w:r>
      <w:r w:rsidR="00084B99">
        <w:rPr>
          <w:sz w:val="24"/>
          <w:szCs w:val="24"/>
        </w:rPr>
        <w:t xml:space="preserve"> </w:t>
      </w:r>
      <w:r>
        <w:rPr>
          <w:sz w:val="24"/>
          <w:szCs w:val="24"/>
        </w:rPr>
        <w:t>Court considers the juvenile’s request for a jury trial</w:t>
      </w:r>
      <w:r w:rsidR="00A931B1">
        <w:rPr>
          <w:sz w:val="24"/>
          <w:szCs w:val="24"/>
        </w:rPr>
        <w:t xml:space="preserve"> and/or waiver of the time requirement as provided in K.S.A. 38-2357(a)</w:t>
      </w:r>
      <w:bookmarkStart w:id="5" w:name="_GoBack"/>
      <w:bookmarkEnd w:id="5"/>
      <w:r w:rsidR="00A931B1">
        <w:rPr>
          <w:sz w:val="24"/>
          <w:szCs w:val="24"/>
        </w:rPr>
        <w:t>(1)</w:t>
      </w:r>
      <w:r>
        <w:rPr>
          <w:sz w:val="24"/>
          <w:szCs w:val="24"/>
        </w:rPr>
        <w:t>.</w:t>
      </w:r>
      <w:r w:rsidR="000B3C0F">
        <w:rPr>
          <w:sz w:val="24"/>
          <w:szCs w:val="24"/>
        </w:rPr>
        <w:t xml:space="preserve"> </w:t>
      </w:r>
      <w:r>
        <w:rPr>
          <w:sz w:val="24"/>
          <w:szCs w:val="24"/>
        </w:rPr>
        <w:t>Having reviewed the file herein and the relevant law, the Court makes the following findings and enters the following orders:</w:t>
      </w:r>
    </w:p>
    <w:p w14:paraId="28A3EB63" w14:textId="77777777" w:rsidR="00F3290B" w:rsidRDefault="00F3290B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338A0763" w14:textId="77777777" w:rsidR="00A931B1" w:rsidRPr="00A931B1" w:rsidRDefault="00A931B1" w:rsidP="00A931B1">
      <w:pPr>
        <w:tabs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 w:rsidRPr="00A931B1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A931B1">
        <w:rPr>
          <w:sz w:val="22"/>
          <w:szCs w:val="22"/>
        </w:rPr>
        <w:instrText xml:space="preserve"> FORMCHECKBOX </w:instrText>
      </w:r>
      <w:r w:rsidR="00084B99">
        <w:rPr>
          <w:sz w:val="22"/>
          <w:szCs w:val="22"/>
        </w:rPr>
      </w:r>
      <w:r w:rsidR="00084B99">
        <w:rPr>
          <w:sz w:val="22"/>
          <w:szCs w:val="22"/>
        </w:rPr>
        <w:fldChar w:fldCharType="separate"/>
      </w:r>
      <w:r w:rsidRPr="00A931B1">
        <w:rPr>
          <w:sz w:val="22"/>
          <w:szCs w:val="22"/>
        </w:rPr>
        <w:fldChar w:fldCharType="end"/>
      </w:r>
      <w:bookmarkEnd w:id="6"/>
      <w:r w:rsidRPr="00A931B1">
        <w:rPr>
          <w:sz w:val="22"/>
          <w:szCs w:val="22"/>
        </w:rPr>
        <w:t xml:space="preserve"> </w:t>
      </w:r>
      <w:r w:rsidRPr="00A931B1">
        <w:rPr>
          <w:sz w:val="22"/>
          <w:szCs w:val="22"/>
        </w:rPr>
        <w:tab/>
      </w:r>
      <w:r w:rsidRPr="00A931B1">
        <w:rPr>
          <w:sz w:val="24"/>
          <w:szCs w:val="24"/>
        </w:rPr>
        <w:t xml:space="preserve">The juvenile's request for a jury trial </w:t>
      </w:r>
      <w:r w:rsidRPr="00A931B1">
        <w:rPr>
          <w:b/>
          <w:sz w:val="24"/>
          <w:szCs w:val="24"/>
        </w:rPr>
        <w:t>is timely</w:t>
      </w:r>
      <w:r w:rsidRPr="00A931B1">
        <w:rPr>
          <w:sz w:val="24"/>
          <w:szCs w:val="24"/>
        </w:rPr>
        <w:t xml:space="preserve"> made. The juvenile’s request for jury trial is </w:t>
      </w:r>
      <w:r w:rsidRPr="00A931B1">
        <w:rPr>
          <w:b/>
          <w:sz w:val="24"/>
          <w:szCs w:val="24"/>
        </w:rPr>
        <w:t>granted</w:t>
      </w:r>
      <w:r w:rsidRPr="00A931B1">
        <w:rPr>
          <w:sz w:val="24"/>
          <w:szCs w:val="24"/>
        </w:rPr>
        <w:t>.</w:t>
      </w:r>
    </w:p>
    <w:p w14:paraId="514A334F" w14:textId="77777777" w:rsidR="00A931B1" w:rsidRPr="00A931B1" w:rsidRDefault="00A931B1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269F4F71" w14:textId="77777777" w:rsidR="00A931B1" w:rsidRPr="00A931B1" w:rsidRDefault="00A931B1" w:rsidP="00A931B1">
      <w:pPr>
        <w:tabs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 w:rsidRPr="00A931B1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931B1">
        <w:rPr>
          <w:sz w:val="22"/>
          <w:szCs w:val="22"/>
        </w:rPr>
        <w:instrText xml:space="preserve"> FORMCHECKBOX </w:instrText>
      </w:r>
      <w:r w:rsidR="00084B99">
        <w:rPr>
          <w:sz w:val="22"/>
          <w:szCs w:val="22"/>
        </w:rPr>
      </w:r>
      <w:r w:rsidR="00084B99">
        <w:rPr>
          <w:sz w:val="22"/>
          <w:szCs w:val="22"/>
        </w:rPr>
        <w:fldChar w:fldCharType="separate"/>
      </w:r>
      <w:r w:rsidRPr="00A931B1">
        <w:rPr>
          <w:sz w:val="22"/>
          <w:szCs w:val="22"/>
        </w:rPr>
        <w:fldChar w:fldCharType="end"/>
      </w:r>
      <w:r w:rsidRPr="00A931B1">
        <w:rPr>
          <w:sz w:val="22"/>
          <w:szCs w:val="22"/>
        </w:rPr>
        <w:tab/>
      </w:r>
      <w:r w:rsidRPr="00A931B1">
        <w:rPr>
          <w:bCs/>
          <w:sz w:val="24"/>
          <w:szCs w:val="24"/>
        </w:rPr>
        <w:t xml:space="preserve">The juvenile's request for a jury trial was </w:t>
      </w:r>
      <w:r w:rsidRPr="00A931B1">
        <w:rPr>
          <w:b/>
          <w:bCs/>
          <w:sz w:val="24"/>
          <w:szCs w:val="24"/>
        </w:rPr>
        <w:t>not timely</w:t>
      </w:r>
      <w:r w:rsidRPr="00A931B1">
        <w:rPr>
          <w:bCs/>
          <w:sz w:val="24"/>
          <w:szCs w:val="24"/>
        </w:rPr>
        <w:t xml:space="preserve"> made and</w:t>
      </w:r>
      <w:r w:rsidRPr="00A931B1">
        <w:rPr>
          <w:sz w:val="24"/>
          <w:szCs w:val="24"/>
        </w:rPr>
        <w:t xml:space="preserve"> the Court </w:t>
      </w:r>
      <w:r w:rsidRPr="00A931B1">
        <w:rPr>
          <w:b/>
          <w:sz w:val="24"/>
          <w:szCs w:val="24"/>
        </w:rPr>
        <w:t>denies</w:t>
      </w:r>
      <w:r w:rsidRPr="00A931B1">
        <w:rPr>
          <w:sz w:val="24"/>
          <w:szCs w:val="24"/>
        </w:rPr>
        <w:t xml:space="preserve"> the request to waive the time requirement provided in K.S.A. 38-2357(a)(1)</w:t>
      </w:r>
      <w:r w:rsidR="000B3C0F" w:rsidRPr="00A931B1">
        <w:rPr>
          <w:sz w:val="24"/>
          <w:szCs w:val="24"/>
        </w:rPr>
        <w:t xml:space="preserve">. </w:t>
      </w:r>
      <w:r w:rsidRPr="00A931B1">
        <w:rPr>
          <w:sz w:val="24"/>
          <w:szCs w:val="24"/>
        </w:rPr>
        <w:t xml:space="preserve">Imposing the time requirement provided in K.S.A. 38-2357(a)(1) </w:t>
      </w:r>
      <w:r w:rsidRPr="000B3C0F">
        <w:rPr>
          <w:b/>
          <w:sz w:val="24"/>
          <w:szCs w:val="24"/>
        </w:rPr>
        <w:t>would not</w:t>
      </w:r>
      <w:r w:rsidRPr="00A931B1">
        <w:rPr>
          <w:sz w:val="24"/>
          <w:szCs w:val="24"/>
        </w:rPr>
        <w:t xml:space="preserve"> cause an undue hardship or prejudice to the juvenile for the following reasons:</w:t>
      </w:r>
    </w:p>
    <w:p w14:paraId="48B7718D" w14:textId="77777777" w:rsidR="00A931B1" w:rsidRPr="00A931B1" w:rsidRDefault="00A931B1" w:rsidP="00A931B1">
      <w:pPr>
        <w:tabs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14:paraId="408BFD59" w14:textId="77777777" w:rsidR="00A931B1" w:rsidRPr="00A931B1" w:rsidRDefault="00A931B1" w:rsidP="00A931B1">
      <w:pPr>
        <w:tabs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14:paraId="558311FA" w14:textId="77777777" w:rsidR="00A931B1" w:rsidRPr="00A931B1" w:rsidRDefault="00A931B1" w:rsidP="00A931B1">
      <w:pPr>
        <w:tabs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14:paraId="20558B13" w14:textId="77777777" w:rsidR="00A931B1" w:rsidRPr="00A931B1" w:rsidRDefault="00A931B1" w:rsidP="00A931B1">
      <w:pPr>
        <w:tabs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14:paraId="0CC516EC" w14:textId="77777777" w:rsidR="00A931B1" w:rsidRPr="00A931B1" w:rsidRDefault="00A931B1" w:rsidP="00A931B1">
      <w:pPr>
        <w:tabs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14:paraId="000D0600" w14:textId="77777777" w:rsidR="00A931B1" w:rsidRPr="00A931B1" w:rsidRDefault="00A931B1" w:rsidP="00A931B1">
      <w:pPr>
        <w:tabs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14:paraId="0EABCC33" w14:textId="77777777" w:rsidR="00A931B1" w:rsidRPr="00A931B1" w:rsidRDefault="00A931B1" w:rsidP="00A931B1">
      <w:pPr>
        <w:tabs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 w:rsidRPr="00A931B1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931B1">
        <w:rPr>
          <w:sz w:val="22"/>
          <w:szCs w:val="22"/>
        </w:rPr>
        <w:instrText xml:space="preserve"> FORMCHECKBOX </w:instrText>
      </w:r>
      <w:r w:rsidR="00084B99">
        <w:rPr>
          <w:sz w:val="22"/>
          <w:szCs w:val="22"/>
        </w:rPr>
      </w:r>
      <w:r w:rsidR="00084B99">
        <w:rPr>
          <w:sz w:val="22"/>
          <w:szCs w:val="22"/>
        </w:rPr>
        <w:fldChar w:fldCharType="separate"/>
      </w:r>
      <w:r w:rsidRPr="00A931B1">
        <w:rPr>
          <w:sz w:val="22"/>
          <w:szCs w:val="22"/>
        </w:rPr>
        <w:fldChar w:fldCharType="end"/>
      </w:r>
      <w:r w:rsidRPr="00A931B1">
        <w:rPr>
          <w:sz w:val="22"/>
          <w:szCs w:val="22"/>
        </w:rPr>
        <w:tab/>
      </w:r>
      <w:r w:rsidRPr="00A931B1">
        <w:rPr>
          <w:sz w:val="24"/>
          <w:szCs w:val="24"/>
        </w:rPr>
        <w:t xml:space="preserve">The juvenile's request for a jury trial was </w:t>
      </w:r>
      <w:r w:rsidRPr="00A931B1">
        <w:rPr>
          <w:b/>
          <w:sz w:val="24"/>
          <w:szCs w:val="24"/>
        </w:rPr>
        <w:t>not timely</w:t>
      </w:r>
      <w:r w:rsidRPr="00A931B1">
        <w:rPr>
          <w:sz w:val="24"/>
          <w:szCs w:val="24"/>
        </w:rPr>
        <w:t xml:space="preserve"> made, but the Court </w:t>
      </w:r>
      <w:r w:rsidRPr="00A931B1">
        <w:rPr>
          <w:b/>
          <w:sz w:val="24"/>
          <w:szCs w:val="24"/>
        </w:rPr>
        <w:t>waives</w:t>
      </w:r>
      <w:r w:rsidRPr="00A931B1">
        <w:rPr>
          <w:sz w:val="24"/>
          <w:szCs w:val="24"/>
        </w:rPr>
        <w:t xml:space="preserve"> the time requirement provided in K.S.A. 38-2357(a)(1). Imposing the time requirement provided in K.S.A. 38-23579(a)(1) </w:t>
      </w:r>
      <w:r w:rsidRPr="000B3C0F">
        <w:rPr>
          <w:b/>
          <w:sz w:val="24"/>
          <w:szCs w:val="24"/>
        </w:rPr>
        <w:t>would</w:t>
      </w:r>
      <w:r w:rsidRPr="00A931B1">
        <w:rPr>
          <w:sz w:val="24"/>
          <w:szCs w:val="24"/>
        </w:rPr>
        <w:t xml:space="preserve"> cause an undue hardship or prejudice to the juvenile for the following reasons:</w:t>
      </w:r>
    </w:p>
    <w:p w14:paraId="6FC57BB8" w14:textId="77777777" w:rsidR="00A931B1" w:rsidRPr="00A931B1" w:rsidRDefault="00A931B1" w:rsidP="00A931B1">
      <w:pPr>
        <w:tabs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14:paraId="06283C60" w14:textId="77777777" w:rsidR="00A931B1" w:rsidRPr="00A931B1" w:rsidRDefault="00A931B1" w:rsidP="00A931B1">
      <w:pPr>
        <w:tabs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14:paraId="50A0D9F5" w14:textId="77777777" w:rsidR="00A931B1" w:rsidRPr="00A931B1" w:rsidRDefault="00A931B1" w:rsidP="00A931B1">
      <w:pPr>
        <w:tabs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14:paraId="45D676DA" w14:textId="77777777" w:rsidR="00A931B1" w:rsidRPr="00A931B1" w:rsidRDefault="00A931B1" w:rsidP="00A931B1">
      <w:pPr>
        <w:tabs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14:paraId="4F9A63C8" w14:textId="77777777" w:rsidR="00A931B1" w:rsidRPr="00A931B1" w:rsidRDefault="00A931B1" w:rsidP="00A931B1">
      <w:pPr>
        <w:tabs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14:paraId="70F2E0A5" w14:textId="77777777" w:rsidR="00A931B1" w:rsidRPr="00A931B1" w:rsidRDefault="00A931B1" w:rsidP="00A931B1">
      <w:pPr>
        <w:tabs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  <w:r w:rsidRPr="00A931B1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931B1">
        <w:rPr>
          <w:sz w:val="22"/>
          <w:szCs w:val="22"/>
        </w:rPr>
        <w:instrText xml:space="preserve"> FORMCHECKBOX </w:instrText>
      </w:r>
      <w:r w:rsidR="00084B99">
        <w:rPr>
          <w:sz w:val="22"/>
          <w:szCs w:val="22"/>
        </w:rPr>
      </w:r>
      <w:r w:rsidR="00084B99">
        <w:rPr>
          <w:sz w:val="22"/>
          <w:szCs w:val="22"/>
        </w:rPr>
        <w:fldChar w:fldCharType="separate"/>
      </w:r>
      <w:r w:rsidRPr="00A931B1">
        <w:rPr>
          <w:sz w:val="22"/>
          <w:szCs w:val="22"/>
        </w:rPr>
        <w:fldChar w:fldCharType="end"/>
      </w:r>
      <w:r w:rsidRPr="00A931B1">
        <w:rPr>
          <w:sz w:val="22"/>
          <w:szCs w:val="22"/>
        </w:rPr>
        <w:tab/>
      </w:r>
      <w:r w:rsidRPr="00A931B1">
        <w:rPr>
          <w:sz w:val="24"/>
          <w:szCs w:val="24"/>
        </w:rPr>
        <w:t>Proceedings herein have been designated as an</w:t>
      </w:r>
      <w:r w:rsidRPr="00A931B1">
        <w:rPr>
          <w:b/>
          <w:sz w:val="24"/>
          <w:szCs w:val="24"/>
        </w:rPr>
        <w:t xml:space="preserve"> extended jurisdiction juvenile prosecution</w:t>
      </w:r>
      <w:r w:rsidRPr="00A931B1">
        <w:rPr>
          <w:sz w:val="24"/>
          <w:szCs w:val="24"/>
        </w:rPr>
        <w:t xml:space="preserve"> and the juvenile’s request for jury trial is </w:t>
      </w:r>
      <w:r w:rsidRPr="00A931B1">
        <w:rPr>
          <w:b/>
          <w:sz w:val="24"/>
          <w:szCs w:val="24"/>
        </w:rPr>
        <w:t>granted</w:t>
      </w:r>
      <w:r w:rsidRPr="00A931B1">
        <w:rPr>
          <w:sz w:val="24"/>
          <w:szCs w:val="24"/>
        </w:rPr>
        <w:t>.</w:t>
      </w:r>
    </w:p>
    <w:p w14:paraId="30A116D9" w14:textId="77777777" w:rsidR="00A931B1" w:rsidRDefault="00A931B1" w:rsidP="00A931B1">
      <w:pPr>
        <w:tabs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  <w:szCs w:val="24"/>
        </w:rPr>
      </w:pPr>
    </w:p>
    <w:p w14:paraId="2EF654E1" w14:textId="77777777" w:rsidR="00F3290B" w:rsidRDefault="00F3290B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3B23119B" w14:textId="77777777" w:rsidR="00F3290B" w:rsidRDefault="00F3290B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4B67474B" w14:textId="77777777" w:rsidR="00F3290B" w:rsidRDefault="00F3290B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IT IS SO ORDERED this ______ day of ________________, ___________.</w:t>
      </w:r>
    </w:p>
    <w:p w14:paraId="5426D5DF" w14:textId="77777777" w:rsidR="0001076D" w:rsidRDefault="0001076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E7ACBE" w14:textId="77777777" w:rsidR="00F3290B" w:rsidRDefault="00764495" w:rsidP="00764495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14:paraId="02DAE1F9" w14:textId="77777777" w:rsidR="00764495" w:rsidRDefault="00764495" w:rsidP="00764495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</w:p>
    <w:p w14:paraId="221BC522" w14:textId="77777777" w:rsidR="00F3290B" w:rsidRDefault="00764495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K.S.A. 38-2357.</w:t>
      </w:r>
    </w:p>
    <w:p w14:paraId="1E665B42" w14:textId="77777777" w:rsidR="00F3290B" w:rsidRDefault="00F3290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57C7BC68" w14:textId="77777777" w:rsidR="00F3290B" w:rsidRDefault="00F3290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2493BBEC" w14:textId="77777777" w:rsidR="00F3290B" w:rsidRDefault="00F3290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529D13EA" w14:textId="77777777" w:rsidR="00F3290B" w:rsidRPr="006B4F78" w:rsidRDefault="00F3290B" w:rsidP="006B4F78">
      <w:pPr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The court </w:t>
      </w:r>
      <w:r w:rsidR="000B3C0F">
        <w:rPr>
          <w:sz w:val="24"/>
          <w:szCs w:val="24"/>
        </w:rPr>
        <w:t xml:space="preserve">must </w:t>
      </w:r>
      <w:r>
        <w:rPr>
          <w:sz w:val="24"/>
          <w:szCs w:val="24"/>
        </w:rPr>
        <w:t>grant a request for jury trial</w:t>
      </w:r>
      <w:r w:rsidR="006B4F78">
        <w:rPr>
          <w:sz w:val="24"/>
          <w:szCs w:val="24"/>
        </w:rPr>
        <w:t xml:space="preserve"> if </w:t>
      </w:r>
      <w:r w:rsidR="006B4F78" w:rsidRPr="006B4F78">
        <w:rPr>
          <w:rFonts w:eastAsia="Times New Roman"/>
          <w:color w:val="000000"/>
          <w:sz w:val="24"/>
          <w:szCs w:val="24"/>
        </w:rPr>
        <w:t>the juvenile requests a jury trial in writing within 30 days from the date of the juvenile's entry of a plea of not guilty. The time requirement regarding when a jury trial shall be requested may be waived in the discretion of the court upon a finding that imposing such a time requirement would cause undue hardship or prejudice to the juvenile</w:t>
      </w:r>
      <w:r>
        <w:rPr>
          <w:sz w:val="24"/>
          <w:szCs w:val="24"/>
        </w:rPr>
        <w:t>.  K.S.A. 38-2357.  The court must grant a request for jury trial by a juvenile in an extended jurisdiction juvenile prosecution.  K.S.A. 38-2347(</w:t>
      </w:r>
      <w:r w:rsidR="00CF720F">
        <w:rPr>
          <w:sz w:val="24"/>
          <w:szCs w:val="24"/>
        </w:rPr>
        <w:t>e</w:t>
      </w:r>
      <w:r>
        <w:rPr>
          <w:sz w:val="24"/>
          <w:szCs w:val="24"/>
        </w:rPr>
        <w:t>)(4).</w:t>
      </w:r>
    </w:p>
    <w:p w14:paraId="6F11E746" w14:textId="77777777" w:rsidR="00F3290B" w:rsidRDefault="00F3290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14:paraId="1CE25E85" w14:textId="77777777" w:rsidR="00F3290B" w:rsidRDefault="00F3290B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sectPr w:rsidR="00F3290B">
      <w:type w:val="continuous"/>
      <w:pgSz w:w="12240" w:h="15840" w:code="1"/>
      <w:pgMar w:top="118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C829C" w14:textId="77777777" w:rsidR="000773F8" w:rsidRDefault="000773F8">
      <w:r>
        <w:separator/>
      </w:r>
    </w:p>
  </w:endnote>
  <w:endnote w:type="continuationSeparator" w:id="0">
    <w:p w14:paraId="4488903A" w14:textId="77777777" w:rsidR="000773F8" w:rsidRDefault="0007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35E0" w14:textId="77777777" w:rsidR="00F3290B" w:rsidRDefault="0001076D" w:rsidP="0001076D">
    <w:pPr>
      <w:pStyle w:val="Footer"/>
      <w:tabs>
        <w:tab w:val="clear" w:pos="4320"/>
        <w:tab w:val="center" w:pos="4680"/>
      </w:tabs>
      <w:jc w:val="left"/>
    </w:pPr>
    <w:r>
      <w:t>Rev. 07/201</w:t>
    </w:r>
    <w:r w:rsidR="000B3C0F">
      <w:t>9</w:t>
    </w:r>
    <w:r>
      <w:t xml:space="preserve">  ©KSJC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A6C0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0D1FC" w14:textId="77777777" w:rsidR="000773F8" w:rsidRDefault="000773F8">
      <w:r>
        <w:separator/>
      </w:r>
    </w:p>
  </w:footnote>
  <w:footnote w:type="continuationSeparator" w:id="0">
    <w:p w14:paraId="609F8B64" w14:textId="77777777" w:rsidR="000773F8" w:rsidRDefault="0007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7B40" w14:textId="77777777" w:rsidR="00F3290B" w:rsidRDefault="00F3290B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Formatting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F78"/>
    <w:rsid w:val="0001076D"/>
    <w:rsid w:val="00025256"/>
    <w:rsid w:val="000773F8"/>
    <w:rsid w:val="00084B99"/>
    <w:rsid w:val="000B3C0F"/>
    <w:rsid w:val="001D6DB5"/>
    <w:rsid w:val="002E5F86"/>
    <w:rsid w:val="00363C2F"/>
    <w:rsid w:val="004C3E56"/>
    <w:rsid w:val="006B4F78"/>
    <w:rsid w:val="00764495"/>
    <w:rsid w:val="0076765D"/>
    <w:rsid w:val="008A6C08"/>
    <w:rsid w:val="00A57D11"/>
    <w:rsid w:val="00A71B31"/>
    <w:rsid w:val="00A72CFB"/>
    <w:rsid w:val="00A931B1"/>
    <w:rsid w:val="00C279DF"/>
    <w:rsid w:val="00C55000"/>
    <w:rsid w:val="00CF720F"/>
    <w:rsid w:val="00F3290B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57D36"/>
  <w14:defaultImageDpi w14:val="0"/>
  <w15:docId w15:val="{6E507302-E104-44AA-9CF1-20D40FD8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50645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06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06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1932</Characters>
  <Application>Microsoft Office Word</Application>
  <DocSecurity>0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Nordgren, Laura [KSJC]</cp:lastModifiedBy>
  <cp:revision>5</cp:revision>
  <cp:lastPrinted>2012-12-05T14:20:00Z</cp:lastPrinted>
  <dcterms:created xsi:type="dcterms:W3CDTF">2019-06-21T21:28:00Z</dcterms:created>
  <dcterms:modified xsi:type="dcterms:W3CDTF">2019-07-11T17:49:00Z</dcterms:modified>
</cp:coreProperties>
</file>