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6998" w:rsidRDefault="00577C92">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323</w:t>
      </w:r>
    </w:p>
    <w:p w:rsidR="006F6998" w:rsidRDefault="006F6998">
      <w:pPr>
        <w:jc w:val="center"/>
        <w:rPr>
          <w:sz w:val="24"/>
          <w:szCs w:val="24"/>
        </w:rPr>
        <w:sectPr w:rsidR="006F6998">
          <w:headerReference w:type="default" r:id="rId7"/>
          <w:footerReference w:type="default" r:id="rId8"/>
          <w:type w:val="continuous"/>
          <w:pgSz w:w="12240" w:h="15840" w:code="1"/>
          <w:pgMar w:top="1181" w:right="1440" w:bottom="1440" w:left="1440" w:header="720" w:footer="720" w:gutter="0"/>
          <w:cols w:space="720"/>
        </w:sectPr>
      </w:pPr>
    </w:p>
    <w:p w:rsidR="006F6998" w:rsidRDefault="00577C92">
      <w:pPr>
        <w:jc w:val="center"/>
        <w:rPr>
          <w:b/>
          <w:bCs/>
          <w:sz w:val="24"/>
          <w:szCs w:val="24"/>
        </w:rPr>
      </w:pPr>
      <w:r>
        <w:rPr>
          <w:b/>
          <w:bCs/>
          <w:sz w:val="24"/>
          <w:szCs w:val="24"/>
        </w:rPr>
        <w:lastRenderedPageBreak/>
        <w:t>IN THE DISTRICT COURT OF __________________ COUNTY, KANSAS</w:t>
      </w:r>
      <w:r>
        <w:rPr>
          <w:b/>
          <w:bCs/>
          <w:sz w:val="24"/>
          <w:szCs w:val="24"/>
        </w:rPr>
        <w:br/>
      </w:r>
    </w:p>
    <w:p w:rsidR="006F6998" w:rsidRDefault="00577C92">
      <w:pPr>
        <w:pStyle w:val="BodyText2"/>
      </w:pPr>
      <w:proofErr w:type="gramStart"/>
      <w:r>
        <w:t>IN THE MATTER OF</w:t>
      </w:r>
      <w:r>
        <w:br/>
      </w:r>
      <w:r>
        <w:br/>
        <w:t>Name_________________________, Juvenile</w:t>
      </w:r>
      <w:r>
        <w:tab/>
      </w:r>
      <w:r>
        <w:tab/>
      </w:r>
      <w:r>
        <w:tab/>
        <w:t>Case No.</w:t>
      </w:r>
      <w:proofErr w:type="gramEnd"/>
      <w:r>
        <w:t xml:space="preserve"> _____________</w:t>
      </w:r>
    </w:p>
    <w:p w:rsidR="006F6998" w:rsidRDefault="009F16EA">
      <w:pPr>
        <w:rPr>
          <w:b/>
          <w:bCs/>
          <w:sz w:val="24"/>
          <w:szCs w:val="24"/>
        </w:rPr>
      </w:pPr>
      <w:r>
        <w:rPr>
          <w:b/>
          <w:bCs/>
          <w:sz w:val="24"/>
          <w:szCs w:val="24"/>
        </w:rPr>
        <w:t>Year of Birth ____________</w:t>
      </w:r>
      <w:r>
        <w:rPr>
          <w:b/>
          <w:bCs/>
          <w:sz w:val="24"/>
          <w:szCs w:val="24"/>
        </w:rPr>
        <w:tab/>
        <w:t xml:space="preserve"> </w:t>
      </w:r>
      <w:r w:rsidR="00577C92">
        <w:rPr>
          <w:b/>
          <w:bCs/>
          <w:sz w:val="24"/>
          <w:szCs w:val="24"/>
        </w:rPr>
        <w:t>A  □ male  □ female</w:t>
      </w:r>
    </w:p>
    <w:p w:rsidR="006F6998" w:rsidRDefault="006F6998">
      <w:pPr>
        <w:rPr>
          <w:b/>
          <w:bCs/>
          <w:sz w:val="24"/>
          <w:szCs w:val="24"/>
        </w:rPr>
      </w:pPr>
    </w:p>
    <w:p w:rsidR="006F6998" w:rsidRDefault="00577C92">
      <w:pPr>
        <w:keepNext/>
        <w:keepLines/>
        <w:jc w:val="center"/>
        <w:rPr>
          <w:sz w:val="24"/>
          <w:szCs w:val="24"/>
        </w:rPr>
      </w:pPr>
      <w:r>
        <w:rPr>
          <w:b/>
          <w:bCs/>
          <w:sz w:val="24"/>
          <w:szCs w:val="24"/>
          <w:u w:val="single"/>
        </w:rPr>
        <w:t>ORDER FOR HEARING TO DETERMINE COMPETENCY</w:t>
      </w:r>
    </w:p>
    <w:p w:rsidR="006F6998" w:rsidRDefault="00577C92">
      <w:pPr>
        <w:keepNext/>
        <w:jc w:val="center"/>
        <w:rPr>
          <w:sz w:val="24"/>
          <w:szCs w:val="24"/>
        </w:rPr>
      </w:pPr>
      <w:r>
        <w:rPr>
          <w:b/>
          <w:bCs/>
          <w:sz w:val="24"/>
          <w:szCs w:val="24"/>
          <w:u w:val="single"/>
        </w:rPr>
        <w:t>AND ORDER FOR EXAMINATION</w:t>
      </w:r>
    </w:p>
    <w:p w:rsidR="006F6998" w:rsidRDefault="00577C92">
      <w:pPr>
        <w:keepNext/>
        <w:jc w:val="center"/>
        <w:rPr>
          <w:sz w:val="24"/>
          <w:szCs w:val="24"/>
        </w:rPr>
      </w:pPr>
      <w:r>
        <w:rPr>
          <w:sz w:val="24"/>
          <w:szCs w:val="24"/>
        </w:rPr>
        <w:t>Pursuant to K.S.A. 38-2348</w:t>
      </w:r>
    </w:p>
    <w:p w:rsidR="006F6998" w:rsidRDefault="006F6998">
      <w:pPr>
        <w:keepNext/>
        <w:rPr>
          <w:sz w:val="24"/>
          <w:szCs w:val="24"/>
        </w:rPr>
      </w:pPr>
    </w:p>
    <w:p w:rsidR="006F6998" w:rsidRDefault="00577C92">
      <w:pPr>
        <w:tabs>
          <w:tab w:val="left" w:pos="720"/>
        </w:tabs>
        <w:ind w:left="720" w:hanging="720"/>
        <w:rPr>
          <w:sz w:val="24"/>
          <w:szCs w:val="24"/>
        </w:rPr>
      </w:pPr>
      <w:r>
        <w:rPr>
          <w:sz w:val="24"/>
          <w:szCs w:val="24"/>
        </w:rPr>
        <w:t xml:space="preserve">TO: </w:t>
      </w:r>
      <w:r>
        <w:rPr>
          <w:sz w:val="24"/>
          <w:szCs w:val="24"/>
        </w:rPr>
        <w:tab/>
      </w:r>
    </w:p>
    <w:p w:rsidR="006F6998" w:rsidRDefault="00577C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4"/>
          <w:szCs w:val="24"/>
        </w:rPr>
      </w:pPr>
      <w:r>
        <w:rPr>
          <w:sz w:val="24"/>
          <w:szCs w:val="24"/>
          <w:u w:val="single"/>
        </w:rPr>
        <w:t>Name</w:t>
      </w:r>
      <w:r>
        <w:rPr>
          <w:sz w:val="24"/>
          <w:szCs w:val="24"/>
        </w:rPr>
        <w:tab/>
      </w:r>
      <w:r>
        <w:rPr>
          <w:sz w:val="24"/>
          <w:szCs w:val="24"/>
        </w:rPr>
        <w:tab/>
      </w:r>
      <w:r>
        <w:rPr>
          <w:sz w:val="24"/>
          <w:szCs w:val="24"/>
        </w:rPr>
        <w:tab/>
      </w:r>
      <w:r>
        <w:rPr>
          <w:sz w:val="24"/>
          <w:szCs w:val="24"/>
        </w:rPr>
        <w:tab/>
      </w:r>
      <w:r>
        <w:rPr>
          <w:sz w:val="24"/>
          <w:szCs w:val="24"/>
          <w:u w:val="single"/>
        </w:rPr>
        <w:t>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Relationship</w:t>
      </w:r>
    </w:p>
    <w:p w:rsidR="006F6998" w:rsidRDefault="00577C92">
      <w:pPr>
        <w:rPr>
          <w:sz w:val="24"/>
          <w:szCs w:val="24"/>
        </w:rPr>
      </w:pPr>
      <w:r>
        <w:rPr>
          <w:sz w:val="24"/>
          <w:szCs w:val="24"/>
        </w:rPr>
        <w:t>____________________________________________________________________</w:t>
      </w:r>
      <w:r>
        <w:rPr>
          <w:sz w:val="24"/>
          <w:szCs w:val="24"/>
          <w:u w:val="single"/>
        </w:rPr>
        <w:t>Juvenile</w:t>
      </w:r>
      <w:r>
        <w:rPr>
          <w:sz w:val="24"/>
          <w:szCs w:val="24"/>
        </w:rPr>
        <w:t>__ _____________________________________________________________________________</w:t>
      </w:r>
    </w:p>
    <w:p w:rsidR="006F6998" w:rsidRDefault="00577C92">
      <w:pPr>
        <w:rPr>
          <w:sz w:val="24"/>
          <w:szCs w:val="24"/>
        </w:rPr>
      </w:pPr>
      <w:r>
        <w:rPr>
          <w:sz w:val="24"/>
          <w:szCs w:val="24"/>
        </w:rPr>
        <w:t>_____________________________________________________________________________</w:t>
      </w:r>
    </w:p>
    <w:p w:rsidR="006F6998" w:rsidRDefault="00577C92">
      <w:pPr>
        <w:rPr>
          <w:sz w:val="24"/>
          <w:szCs w:val="24"/>
        </w:rPr>
      </w:pPr>
      <w:r>
        <w:rPr>
          <w:sz w:val="24"/>
          <w:szCs w:val="24"/>
        </w:rPr>
        <w:t>_____________________________________________________________________________ _____________________________________________________________________________</w:t>
      </w:r>
    </w:p>
    <w:p w:rsidR="006F6998" w:rsidRDefault="006F6998">
      <w:pPr>
        <w:rPr>
          <w:sz w:val="24"/>
          <w:szCs w:val="24"/>
        </w:rPr>
      </w:pPr>
    </w:p>
    <w:p w:rsidR="006F6998" w:rsidRDefault="00577C92">
      <w:pPr>
        <w:rPr>
          <w:sz w:val="24"/>
          <w:szCs w:val="24"/>
        </w:rPr>
      </w:pPr>
      <w:r>
        <w:rPr>
          <w:sz w:val="24"/>
          <w:szCs w:val="24"/>
        </w:rPr>
        <w:tab/>
      </w:r>
      <w:r>
        <w:rPr>
          <w:b/>
          <w:bCs/>
          <w:sz w:val="24"/>
          <w:szCs w:val="24"/>
        </w:rPr>
        <w:t>□ A Motion to Determine Competency has been filed in this Court and</w:t>
      </w:r>
      <w:r>
        <w:rPr>
          <w:sz w:val="24"/>
          <w:szCs w:val="24"/>
        </w:rPr>
        <w:t xml:space="preserve"> </w:t>
      </w:r>
      <w:r>
        <w:rPr>
          <w:b/>
          <w:bCs/>
          <w:sz w:val="24"/>
          <w:szCs w:val="24"/>
        </w:rPr>
        <w:t>□ On the Court’s own motion</w:t>
      </w:r>
      <w:r>
        <w:rPr>
          <w:sz w:val="24"/>
          <w:szCs w:val="24"/>
        </w:rPr>
        <w:t xml:space="preserve"> a hearing to determine if the juvenile named above is competent for adjudication as a juvenile offender is scheduled before this Court on the ______ day of ______________, ______, at _______ </w:t>
      </w:r>
      <w:r>
        <w:rPr>
          <w:b/>
          <w:bCs/>
          <w:sz w:val="24"/>
          <w:szCs w:val="24"/>
        </w:rPr>
        <w:t xml:space="preserve">  </w:t>
      </w:r>
      <w:r w:rsidRPr="000637AD">
        <w:rPr>
          <w:bCs/>
          <w:sz w:val="24"/>
          <w:szCs w:val="24"/>
        </w:rPr>
        <w:t xml:space="preserve">□ a.m.   </w:t>
      </w:r>
      <w:proofErr w:type="gramStart"/>
      <w:r w:rsidRPr="000637AD">
        <w:rPr>
          <w:bCs/>
          <w:sz w:val="24"/>
          <w:szCs w:val="24"/>
        </w:rPr>
        <w:t>□ p.m.</w:t>
      </w:r>
      <w:proofErr w:type="gramEnd"/>
      <w:r>
        <w:rPr>
          <w:sz w:val="24"/>
          <w:szCs w:val="24"/>
        </w:rPr>
        <w:t xml:space="preserve">  The hearing may be continued upon a showing of good cause.   If the juvenile does not appear for the hearing the Court may enter orders relating to the juvenile. Further proceedings shall be suspended pending the Court’s determination of the motion.</w:t>
      </w:r>
    </w:p>
    <w:p w:rsidR="006F6998" w:rsidRDefault="006F6998">
      <w:pPr>
        <w:rPr>
          <w:sz w:val="24"/>
          <w:szCs w:val="24"/>
        </w:rPr>
      </w:pPr>
    </w:p>
    <w:p w:rsidR="006F6998" w:rsidRDefault="00577C92">
      <w:pPr>
        <w:rPr>
          <w:sz w:val="24"/>
          <w:szCs w:val="24"/>
        </w:rPr>
      </w:pPr>
      <w:r>
        <w:rPr>
          <w:b/>
          <w:bCs/>
          <w:sz w:val="24"/>
          <w:szCs w:val="24"/>
        </w:rPr>
        <w:t>□</w:t>
      </w:r>
      <w:r>
        <w:rPr>
          <w:sz w:val="24"/>
          <w:szCs w:val="24"/>
        </w:rPr>
        <w:t xml:space="preserve"> </w:t>
      </w:r>
      <w:proofErr w:type="gramStart"/>
      <w:r>
        <w:rPr>
          <w:sz w:val="24"/>
          <w:szCs w:val="24"/>
        </w:rPr>
        <w:t>Attending</w:t>
      </w:r>
      <w:proofErr w:type="gramEnd"/>
      <w:r>
        <w:rPr>
          <w:sz w:val="24"/>
          <w:szCs w:val="24"/>
        </w:rPr>
        <w:t xml:space="preserve"> the proceedings relating to this motion would be injurious to the juvenile’s health, and the presence of the juvenile is waived.</w:t>
      </w:r>
    </w:p>
    <w:p w:rsidR="006F6998" w:rsidRDefault="006F6998">
      <w:pPr>
        <w:rPr>
          <w:sz w:val="24"/>
          <w:szCs w:val="24"/>
        </w:rPr>
      </w:pPr>
    </w:p>
    <w:p w:rsidR="006F6998" w:rsidRDefault="00577C92">
      <w:pPr>
        <w:rPr>
          <w:sz w:val="24"/>
          <w:szCs w:val="24"/>
        </w:rPr>
      </w:pPr>
      <w:r>
        <w:rPr>
          <w:sz w:val="24"/>
          <w:szCs w:val="24"/>
        </w:rPr>
        <w:tab/>
        <w:t>Pending the hearing:</w:t>
      </w:r>
    </w:p>
    <w:p w:rsidR="006F6998" w:rsidRDefault="00577C92">
      <w:pPr>
        <w:rPr>
          <w:sz w:val="24"/>
          <w:szCs w:val="24"/>
        </w:rPr>
      </w:pPr>
      <w:r>
        <w:rPr>
          <w:b/>
          <w:bCs/>
          <w:sz w:val="24"/>
          <w:szCs w:val="24"/>
        </w:rPr>
        <w:t>□</w:t>
      </w:r>
      <w:r>
        <w:rPr>
          <w:sz w:val="24"/>
          <w:szCs w:val="24"/>
        </w:rPr>
        <w:t xml:space="preserve"> A psychiatrist or psychologist, _____</w:t>
      </w:r>
      <w:proofErr w:type="gramStart"/>
      <w:r>
        <w:rPr>
          <w:sz w:val="24"/>
          <w:szCs w:val="24"/>
        </w:rPr>
        <w:t>_</w:t>
      </w:r>
      <w:r>
        <w:rPr>
          <w:sz w:val="24"/>
          <w:szCs w:val="24"/>
          <w:u w:val="single"/>
        </w:rPr>
        <w:t>(</w:t>
      </w:r>
      <w:proofErr w:type="gramEnd"/>
      <w:r>
        <w:rPr>
          <w:i/>
          <w:iCs/>
          <w:sz w:val="24"/>
          <w:szCs w:val="24"/>
          <w:u w:val="single"/>
        </w:rPr>
        <w:t>Name</w:t>
      </w:r>
      <w:r>
        <w:rPr>
          <w:sz w:val="24"/>
          <w:szCs w:val="24"/>
          <w:u w:val="single"/>
        </w:rPr>
        <w:t>)</w:t>
      </w:r>
      <w:r>
        <w:rPr>
          <w:sz w:val="24"/>
          <w:szCs w:val="24"/>
        </w:rPr>
        <w:t>________, is appointed to examine the juvenile and report to the Court on or before _____________.</w:t>
      </w:r>
    </w:p>
    <w:p w:rsidR="006F6998" w:rsidRDefault="006F6998">
      <w:pPr>
        <w:rPr>
          <w:sz w:val="24"/>
          <w:szCs w:val="24"/>
        </w:rPr>
      </w:pPr>
    </w:p>
    <w:p w:rsidR="006F6998" w:rsidRDefault="00577C92">
      <w:pPr>
        <w:jc w:val="center"/>
        <w:rPr>
          <w:sz w:val="24"/>
          <w:szCs w:val="24"/>
        </w:rPr>
      </w:pPr>
      <w:proofErr w:type="gramStart"/>
      <w:r>
        <w:rPr>
          <w:sz w:val="24"/>
          <w:szCs w:val="24"/>
        </w:rPr>
        <w:t>or</w:t>
      </w:r>
      <w:proofErr w:type="gramEnd"/>
    </w:p>
    <w:p w:rsidR="006F6998" w:rsidRDefault="00577C92">
      <w:pPr>
        <w:rPr>
          <w:sz w:val="24"/>
          <w:szCs w:val="24"/>
        </w:rPr>
      </w:pPr>
      <w:r>
        <w:rPr>
          <w:b/>
          <w:bCs/>
          <w:sz w:val="24"/>
          <w:szCs w:val="24"/>
        </w:rPr>
        <w:t>□</w:t>
      </w:r>
      <w:r>
        <w:rPr>
          <w:sz w:val="24"/>
          <w:szCs w:val="24"/>
        </w:rPr>
        <w:t xml:space="preserve"> A mental health facility, _____</w:t>
      </w:r>
      <w:proofErr w:type="gramStart"/>
      <w:r>
        <w:rPr>
          <w:sz w:val="24"/>
          <w:szCs w:val="24"/>
        </w:rPr>
        <w:t>_</w:t>
      </w:r>
      <w:r>
        <w:rPr>
          <w:sz w:val="24"/>
          <w:szCs w:val="24"/>
          <w:u w:val="single"/>
        </w:rPr>
        <w:t>(</w:t>
      </w:r>
      <w:proofErr w:type="gramEnd"/>
      <w:r>
        <w:rPr>
          <w:i/>
          <w:iCs/>
          <w:sz w:val="24"/>
          <w:szCs w:val="24"/>
          <w:u w:val="single"/>
        </w:rPr>
        <w:t>Name</w:t>
      </w:r>
      <w:r>
        <w:rPr>
          <w:sz w:val="24"/>
          <w:szCs w:val="24"/>
          <w:u w:val="single"/>
        </w:rPr>
        <w:t>)</w:t>
      </w:r>
      <w:r>
        <w:rPr>
          <w:sz w:val="24"/>
          <w:szCs w:val="24"/>
        </w:rPr>
        <w:t>________, is appointed to conduct a psychiatric or psychological examination of the juvenile and report to the Court on or before _____________.</w:t>
      </w:r>
    </w:p>
    <w:p w:rsidR="006F6998" w:rsidRDefault="006F6998">
      <w:pPr>
        <w:rPr>
          <w:sz w:val="24"/>
          <w:szCs w:val="24"/>
        </w:rPr>
      </w:pPr>
    </w:p>
    <w:p w:rsidR="006F6998" w:rsidRDefault="006F6998">
      <w:pPr>
        <w:rPr>
          <w:sz w:val="24"/>
          <w:szCs w:val="24"/>
        </w:rPr>
      </w:pPr>
    </w:p>
    <w:p w:rsidR="006F6998" w:rsidRDefault="00577C92">
      <w:pPr>
        <w:rPr>
          <w:sz w:val="24"/>
          <w:szCs w:val="24"/>
        </w:rPr>
      </w:pPr>
      <w:r>
        <w:rPr>
          <w:sz w:val="24"/>
          <w:szCs w:val="24"/>
        </w:rPr>
        <w:tab/>
        <w:t>IT IS SO ORDERED this ______ day of ____________________, _______.</w:t>
      </w:r>
    </w:p>
    <w:p w:rsidR="006F6998" w:rsidRDefault="006F6998">
      <w:pPr>
        <w:rPr>
          <w:sz w:val="24"/>
          <w:szCs w:val="24"/>
        </w:rPr>
      </w:pPr>
    </w:p>
    <w:p w:rsidR="006F6998" w:rsidRDefault="006F6998">
      <w:pPr>
        <w:rPr>
          <w:sz w:val="24"/>
          <w:szCs w:val="24"/>
        </w:rPr>
      </w:pPr>
    </w:p>
    <w:p w:rsidR="006F6998" w:rsidRDefault="006F6998">
      <w:pPr>
        <w:rPr>
          <w:sz w:val="24"/>
          <w:szCs w:val="24"/>
        </w:rPr>
      </w:pPr>
    </w:p>
    <w:p w:rsidR="006F6998" w:rsidRDefault="00577C9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6F6998" w:rsidRDefault="00577C9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rsidR="006F6998" w:rsidRDefault="006F6998">
      <w:pPr>
        <w:rPr>
          <w:sz w:val="24"/>
          <w:szCs w:val="24"/>
        </w:rPr>
      </w:pPr>
    </w:p>
    <w:p w:rsidR="006F6998" w:rsidRDefault="00577C92">
      <w:pPr>
        <w:jc w:val="center"/>
        <w:rPr>
          <w:sz w:val="24"/>
          <w:szCs w:val="24"/>
        </w:rPr>
      </w:pPr>
      <w:r>
        <w:rPr>
          <w:sz w:val="24"/>
          <w:szCs w:val="24"/>
        </w:rPr>
        <w:lastRenderedPageBreak/>
        <w:t>CERTIFICATE OF SERVICE</w:t>
      </w:r>
    </w:p>
    <w:p w:rsidR="006F6998" w:rsidRDefault="006F6998">
      <w:pPr>
        <w:rPr>
          <w:sz w:val="24"/>
          <w:szCs w:val="24"/>
        </w:rPr>
      </w:pPr>
    </w:p>
    <w:p w:rsidR="006F6998" w:rsidRDefault="00577C92">
      <w:pPr>
        <w:rPr>
          <w:sz w:val="24"/>
          <w:szCs w:val="24"/>
        </w:rPr>
      </w:pPr>
      <w:r>
        <w:rPr>
          <w:sz w:val="24"/>
          <w:szCs w:val="24"/>
        </w:rPr>
        <w:tab/>
        <w:t>The undersigned certifies that the service was accomplished as follows:</w:t>
      </w:r>
    </w:p>
    <w:p w:rsidR="006F6998" w:rsidRDefault="006F6998">
      <w:pPr>
        <w:rPr>
          <w:sz w:val="24"/>
          <w:szCs w:val="24"/>
        </w:rPr>
      </w:pPr>
    </w:p>
    <w:p w:rsidR="006F6998" w:rsidRDefault="00577C92">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Name</w:t>
      </w:r>
      <w:r>
        <w:rPr>
          <w:sz w:val="24"/>
          <w:szCs w:val="24"/>
        </w:rPr>
        <w:tab/>
      </w:r>
      <w:r>
        <w:rPr>
          <w:sz w:val="24"/>
          <w:szCs w:val="24"/>
        </w:rPr>
        <w:tab/>
      </w:r>
      <w:r>
        <w:rPr>
          <w:sz w:val="24"/>
          <w:szCs w:val="24"/>
        </w:rPr>
        <w:tab/>
        <w:t>Manner of Service</w:t>
      </w:r>
      <w:r>
        <w:rPr>
          <w:sz w:val="24"/>
          <w:szCs w:val="24"/>
        </w:rPr>
        <w:tab/>
      </w:r>
      <w:r>
        <w:rPr>
          <w:sz w:val="24"/>
          <w:szCs w:val="24"/>
        </w:rPr>
        <w:tab/>
      </w:r>
      <w:r>
        <w:rPr>
          <w:sz w:val="24"/>
          <w:szCs w:val="24"/>
        </w:rPr>
        <w:tab/>
      </w:r>
      <w:r>
        <w:rPr>
          <w:sz w:val="24"/>
          <w:szCs w:val="24"/>
        </w:rPr>
        <w:tab/>
      </w:r>
      <w:r>
        <w:rPr>
          <w:sz w:val="24"/>
          <w:szCs w:val="24"/>
        </w:rPr>
        <w:tab/>
        <w:t>Date/Time</w:t>
      </w:r>
    </w:p>
    <w:p w:rsidR="006F6998" w:rsidRDefault="00577C92">
      <w:pPr>
        <w:rPr>
          <w:sz w:val="24"/>
          <w:szCs w:val="24"/>
        </w:rPr>
      </w:pPr>
      <w:r>
        <w:rPr>
          <w:sz w:val="24"/>
          <w:szCs w:val="24"/>
        </w:rPr>
        <w:t>_____________________________________________________________________________ _____________________________________________________________________________</w:t>
      </w:r>
    </w:p>
    <w:p w:rsidR="006F6998" w:rsidRDefault="00577C92">
      <w:pPr>
        <w:rPr>
          <w:sz w:val="24"/>
          <w:szCs w:val="24"/>
        </w:rPr>
      </w:pPr>
      <w:r>
        <w:rPr>
          <w:sz w:val="24"/>
          <w:szCs w:val="24"/>
        </w:rPr>
        <w:t>_____________________________________________________________________________</w:t>
      </w:r>
    </w:p>
    <w:p w:rsidR="006F6998" w:rsidRDefault="00577C92">
      <w:pPr>
        <w:rPr>
          <w:sz w:val="24"/>
          <w:szCs w:val="24"/>
        </w:rPr>
      </w:pPr>
      <w:r>
        <w:rPr>
          <w:sz w:val="24"/>
          <w:szCs w:val="24"/>
        </w:rPr>
        <w:t>_____________________________________________________________________________ _____________________________________________________________________________</w:t>
      </w:r>
    </w:p>
    <w:p w:rsidR="006F6998" w:rsidRDefault="006F6998">
      <w:pPr>
        <w:rPr>
          <w:sz w:val="24"/>
          <w:szCs w:val="24"/>
        </w:rPr>
      </w:pPr>
    </w:p>
    <w:p w:rsidR="006F6998" w:rsidRDefault="006F6998">
      <w:pPr>
        <w:rPr>
          <w:sz w:val="24"/>
          <w:szCs w:val="24"/>
        </w:rPr>
      </w:pPr>
    </w:p>
    <w:p w:rsidR="006F6998" w:rsidRDefault="006F6998">
      <w:pPr>
        <w:rPr>
          <w:b/>
          <w:bCs/>
          <w:sz w:val="24"/>
          <w:szCs w:val="24"/>
        </w:rPr>
      </w:pPr>
    </w:p>
    <w:p w:rsidR="006F6998" w:rsidRDefault="006F6998">
      <w:pPr>
        <w:rPr>
          <w:sz w:val="24"/>
          <w:szCs w:val="24"/>
        </w:rPr>
      </w:pPr>
    </w:p>
    <w:p w:rsidR="006F6998" w:rsidRDefault="00577C9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w:t>
      </w:r>
    </w:p>
    <w:p w:rsidR="006F6998" w:rsidRDefault="006F6998">
      <w:pPr>
        <w:rPr>
          <w:sz w:val="24"/>
          <w:szCs w:val="24"/>
        </w:rPr>
        <w:sectPr w:rsidR="006F6998">
          <w:headerReference w:type="default" r:id="rId9"/>
          <w:footerReference w:type="default" r:id="rId10"/>
          <w:type w:val="continuous"/>
          <w:pgSz w:w="12240" w:h="15840" w:code="1"/>
          <w:pgMar w:top="1181" w:right="1440" w:bottom="1440" w:left="1440" w:header="720" w:footer="720" w:gutter="0"/>
          <w:cols w:space="720"/>
        </w:sectPr>
      </w:pPr>
    </w:p>
    <w:p w:rsidR="006F6998" w:rsidRDefault="00577C92">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 of the Court</w:t>
      </w:r>
    </w:p>
    <w:p w:rsidR="006F6998" w:rsidRDefault="006F6998">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967AFE" w:rsidRDefault="00967AFE">
      <w:pPr>
        <w:rPr>
          <w:sz w:val="24"/>
          <w:szCs w:val="24"/>
        </w:rPr>
      </w:pPr>
    </w:p>
    <w:p w:rsidR="006F6998" w:rsidRDefault="00577C92">
      <w:pPr>
        <w:jc w:val="center"/>
        <w:rPr>
          <w:sz w:val="24"/>
          <w:szCs w:val="24"/>
        </w:rPr>
      </w:pPr>
      <w:r>
        <w:rPr>
          <w:sz w:val="24"/>
          <w:szCs w:val="24"/>
        </w:rPr>
        <w:lastRenderedPageBreak/>
        <w:t>Authority</w:t>
      </w:r>
    </w:p>
    <w:p w:rsidR="006F6998" w:rsidRDefault="006F6998">
      <w:pPr>
        <w:rPr>
          <w:sz w:val="24"/>
          <w:szCs w:val="24"/>
        </w:rPr>
      </w:pPr>
    </w:p>
    <w:p w:rsidR="006F6998" w:rsidRDefault="00577C92">
      <w:pPr>
        <w:rPr>
          <w:sz w:val="24"/>
          <w:szCs w:val="24"/>
        </w:rPr>
      </w:pPr>
      <w:r>
        <w:rPr>
          <w:sz w:val="24"/>
          <w:szCs w:val="24"/>
        </w:rPr>
        <w:t>K.S.A. 38-2348; 38-2349 and 38-2350.</w:t>
      </w:r>
    </w:p>
    <w:p w:rsidR="006F6998" w:rsidRDefault="006F6998">
      <w:pPr>
        <w:rPr>
          <w:sz w:val="24"/>
          <w:szCs w:val="24"/>
        </w:rPr>
      </w:pPr>
    </w:p>
    <w:p w:rsidR="006F6998" w:rsidRDefault="006F6998">
      <w:pPr>
        <w:rPr>
          <w:sz w:val="24"/>
          <w:szCs w:val="24"/>
        </w:rPr>
      </w:pPr>
    </w:p>
    <w:p w:rsidR="006F6998" w:rsidRDefault="00577C92">
      <w:pPr>
        <w:jc w:val="center"/>
        <w:rPr>
          <w:sz w:val="24"/>
          <w:szCs w:val="24"/>
        </w:rPr>
      </w:pPr>
      <w:r>
        <w:rPr>
          <w:sz w:val="24"/>
          <w:szCs w:val="24"/>
        </w:rPr>
        <w:t>Notes on Use</w:t>
      </w:r>
    </w:p>
    <w:p w:rsidR="006F6998" w:rsidRDefault="006F6998">
      <w:pPr>
        <w:rPr>
          <w:sz w:val="24"/>
          <w:szCs w:val="24"/>
        </w:rPr>
      </w:pPr>
    </w:p>
    <w:p w:rsidR="006F6998" w:rsidRDefault="00577C92">
      <w:pPr>
        <w:jc w:val="both"/>
      </w:pPr>
      <w:r>
        <w:rPr>
          <w:sz w:val="24"/>
          <w:szCs w:val="24"/>
        </w:rPr>
        <w:tab/>
        <w:t>K.S.A.38-2348 provides that a motion to d</w:t>
      </w:r>
      <w:r w:rsidR="00F4098A">
        <w:rPr>
          <w:sz w:val="24"/>
          <w:szCs w:val="24"/>
        </w:rPr>
        <w:t xml:space="preserve">etermine competency (Form 322) </w:t>
      </w:r>
      <w:r>
        <w:rPr>
          <w:sz w:val="24"/>
          <w:szCs w:val="24"/>
        </w:rPr>
        <w:t xml:space="preserve">may be made by any party, or by the court. Upon the filing of the motion, proceedings shall be suspended (Form 323) and a hearing conducted (Form 325).  Prior to hearing, the court may order an evaluation (Form 323).  A restatement of the statute as a flowchart which may assist in understanding the process is included in the Notes on Use accompanying Form 322.   </w:t>
      </w:r>
    </w:p>
    <w:sectPr w:rsidR="006F6998">
      <w:headerReference w:type="default" r:id="rId11"/>
      <w:footerReference w:type="default" r:id="rId12"/>
      <w:type w:val="continuous"/>
      <w:pgSz w:w="12240" w:h="15840"/>
      <w:pgMar w:top="1179" w:right="135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98" w:rsidRDefault="00577C92">
      <w:r>
        <w:separator/>
      </w:r>
    </w:p>
  </w:endnote>
  <w:endnote w:type="continuationSeparator" w:id="0">
    <w:p w:rsidR="006F6998" w:rsidRDefault="0057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8" w:rsidRDefault="00577C92">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8" w:rsidRDefault="00577C92">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256BC0">
      <w:rPr>
        <w:noProof/>
        <w:sz w:val="24"/>
        <w:szCs w:val="24"/>
      </w:rPr>
      <w:t>2</w:t>
    </w:r>
    <w:r>
      <w:rPr>
        <w:sz w:val="24"/>
        <w:szCs w:val="24"/>
      </w:rPr>
      <w:fldChar w:fldCharType="end"/>
    </w:r>
    <w:r>
      <w:rPr>
        <w:sz w:val="24"/>
        <w:szCs w:val="24"/>
      </w:rPr>
      <w:t>-</w:t>
    </w:r>
  </w:p>
  <w:p w:rsidR="006F6998" w:rsidRDefault="006F69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8" w:rsidRDefault="00577C92">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256BC0">
      <w:rPr>
        <w:noProof/>
        <w:sz w:val="24"/>
        <w:szCs w:val="24"/>
      </w:rPr>
      <w:t>3</w:t>
    </w:r>
    <w:r>
      <w:rPr>
        <w:sz w:val="24"/>
        <w:szCs w:val="24"/>
      </w:rPr>
      <w:fldChar w:fldCharType="end"/>
    </w:r>
    <w:r>
      <w:rPr>
        <w:sz w:val="24"/>
        <w:szCs w:val="24"/>
      </w:rPr>
      <w:t>-</w:t>
    </w:r>
  </w:p>
  <w:p w:rsidR="006F6998" w:rsidRDefault="006F69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98" w:rsidRDefault="00577C92">
      <w:r>
        <w:separator/>
      </w:r>
    </w:p>
  </w:footnote>
  <w:footnote w:type="continuationSeparator" w:id="0">
    <w:p w:rsidR="006F6998" w:rsidRDefault="0057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8" w:rsidRDefault="00577C92">
    <w:pPr>
      <w:tabs>
        <w:tab w:val="right" w:pos="9180"/>
      </w:tabs>
      <w:rPr>
        <w:sz w:val="24"/>
        <w:szCs w:val="24"/>
      </w:rPr>
    </w:pPr>
    <w:r>
      <w:rPr>
        <w:sz w:val="24"/>
        <w:szCs w:val="24"/>
      </w:rPr>
      <w:tab/>
    </w:r>
    <w:r w:rsidR="00933577">
      <w:rPr>
        <w:sz w:val="24"/>
        <w:szCs w:val="24"/>
      </w:rPr>
      <w:t>5/1/13</w:t>
    </w:r>
  </w:p>
  <w:p w:rsidR="006F6998" w:rsidRDefault="006F6998">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8" w:rsidRDefault="00577C92">
    <w:pPr>
      <w:tabs>
        <w:tab w:val="right" w:pos="9180"/>
      </w:tabs>
      <w:rPr>
        <w:sz w:val="24"/>
        <w:szCs w:val="24"/>
      </w:rPr>
    </w:pPr>
    <w:r>
      <w:rPr>
        <w:sz w:val="24"/>
        <w:szCs w:val="24"/>
      </w:rPr>
      <w:tab/>
    </w:r>
    <w:r w:rsidR="006B0DD8">
      <w:rPr>
        <w:sz w:val="24"/>
        <w:szCs w:val="24"/>
      </w:rPr>
      <w:t>5/1/13</w:t>
    </w:r>
  </w:p>
  <w:p w:rsidR="006F6998" w:rsidRDefault="006F6998">
    <w:pPr>
      <w:tabs>
        <w:tab w:val="right" w:pos="91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98" w:rsidRDefault="00577C92">
    <w:pPr>
      <w:tabs>
        <w:tab w:val="right" w:pos="9180"/>
      </w:tabs>
      <w:rPr>
        <w:sz w:val="24"/>
        <w:szCs w:val="24"/>
      </w:rPr>
    </w:pPr>
    <w:r>
      <w:rPr>
        <w:sz w:val="24"/>
        <w:szCs w:val="24"/>
      </w:rPr>
      <w:tab/>
    </w:r>
    <w:r w:rsidR="006B0DD8">
      <w:rPr>
        <w:sz w:val="24"/>
        <w:szCs w:val="24"/>
      </w:rPr>
      <w:t>5/1/13</w:t>
    </w:r>
  </w:p>
  <w:p w:rsidR="006F6998" w:rsidRDefault="006F6998">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92"/>
    <w:rsid w:val="000637AD"/>
    <w:rsid w:val="00256BC0"/>
    <w:rsid w:val="00577C92"/>
    <w:rsid w:val="006B0DD8"/>
    <w:rsid w:val="006F6998"/>
    <w:rsid w:val="00933577"/>
    <w:rsid w:val="00967AFE"/>
    <w:rsid w:val="009F16EA"/>
    <w:rsid w:val="00F4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2730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2007-08-01T15:50:00Z</cp:lastPrinted>
  <dcterms:created xsi:type="dcterms:W3CDTF">2016-12-29T17:18:00Z</dcterms:created>
  <dcterms:modified xsi:type="dcterms:W3CDTF">2016-12-29T17:18:00Z</dcterms:modified>
</cp:coreProperties>
</file>